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1F" w:rsidRDefault="0020559B">
      <w:pPr>
        <w:jc w:val="center"/>
        <w:rPr>
          <w:rFonts w:ascii="Edwardian Script ITC" w:eastAsia="Edwardian Script ITC" w:hAnsi="Edwardian Script ITC" w:cs="Edwardian Script ITC"/>
          <w:b/>
          <w:sz w:val="200"/>
        </w:rPr>
      </w:pPr>
      <w:r>
        <w:rPr>
          <w:rFonts w:ascii="Edwardian Script ITC" w:eastAsia="Edwardian Script ITC" w:hAnsi="Edwardian Script ITC" w:cs="Edwardian Script ITC"/>
          <w:b/>
          <w:color w:val="FF0066"/>
          <w:sz w:val="180"/>
          <w:szCs w:val="180"/>
        </w:rPr>
        <w:t>C</w:t>
      </w:r>
      <w:r w:rsidR="00C41774" w:rsidRPr="00FE26A7">
        <w:rPr>
          <w:rFonts w:ascii="Edwardian Script ITC" w:eastAsia="Edwardian Script ITC" w:hAnsi="Edwardian Script ITC" w:cs="Edwardian Script ITC"/>
          <w:b/>
          <w:sz w:val="180"/>
          <w:szCs w:val="180"/>
        </w:rPr>
        <w:t xml:space="preserve">afe </w:t>
      </w:r>
      <w:r w:rsidR="00C41774" w:rsidRPr="00FE26A7">
        <w:rPr>
          <w:rFonts w:ascii="Edwardian Script ITC" w:eastAsia="Edwardian Script ITC" w:hAnsi="Edwardian Script ITC" w:cs="Edwardian Script ITC"/>
          <w:b/>
          <w:color w:val="FF0066"/>
          <w:sz w:val="180"/>
          <w:szCs w:val="180"/>
        </w:rPr>
        <w:t>l</w:t>
      </w:r>
      <w:r w:rsidR="00C41774" w:rsidRPr="00FE26A7">
        <w:rPr>
          <w:rFonts w:ascii="Edwardian Script ITC" w:eastAsia="Edwardian Script ITC" w:hAnsi="Edwardian Script ITC" w:cs="Edwardian Script ITC"/>
          <w:b/>
          <w:sz w:val="180"/>
          <w:szCs w:val="180"/>
        </w:rPr>
        <w:t>ecker.</w:t>
      </w:r>
      <w:r w:rsidR="00C41774" w:rsidRPr="00FE26A7">
        <w:rPr>
          <w:rFonts w:ascii="Edwardian Script ITC" w:eastAsia="Edwardian Script ITC" w:hAnsi="Edwardian Script ITC" w:cs="Edwardian Script ITC"/>
          <w:b/>
          <w:sz w:val="28"/>
          <w:szCs w:val="28"/>
        </w:rPr>
        <w:t>©</w:t>
      </w:r>
      <w:r w:rsidR="00C41774">
        <w:rPr>
          <w:rFonts w:ascii="Edwardian Script ITC" w:eastAsia="Edwardian Script ITC" w:hAnsi="Edwardian Script ITC" w:cs="Edwardian Script ITC"/>
          <w:b/>
          <w:sz w:val="32"/>
        </w:rPr>
        <w:t xml:space="preserve"> </w:t>
      </w:r>
      <w:r w:rsidR="00C41774">
        <w:rPr>
          <w:rFonts w:ascii="Arial Narrow" w:eastAsia="Arial Narrow" w:hAnsi="Arial Narrow" w:cs="Arial Narrow"/>
          <w:b/>
          <w:sz w:val="20"/>
        </w:rPr>
        <w:t>(cafe yummy)</w:t>
      </w:r>
    </w:p>
    <w:p w:rsidR="00937B1F" w:rsidRPr="00623BA0" w:rsidRDefault="00C41774">
      <w:pPr>
        <w:jc w:val="center"/>
        <w:rPr>
          <w:rFonts w:ascii="Artane Elongated BT" w:eastAsia="Gabriola" w:hAnsi="Artane Elongated BT" w:cs="Gabriola"/>
          <w:i/>
          <w:sz w:val="72"/>
          <w:szCs w:val="72"/>
          <w:u w:val="wave"/>
        </w:rPr>
      </w:pPr>
      <w:r w:rsidRPr="00623BA0">
        <w:rPr>
          <w:rFonts w:ascii="Artane Elongated BT" w:eastAsia="Gabriola" w:hAnsi="Artane Elongated BT" w:cs="Gabriola"/>
          <w:i/>
          <w:color w:val="FF0066"/>
          <w:sz w:val="72"/>
          <w:szCs w:val="72"/>
          <w:u w:val="wave"/>
        </w:rPr>
        <w:t>V</w:t>
      </w:r>
      <w:r w:rsidRPr="00623BA0">
        <w:rPr>
          <w:rFonts w:ascii="Artane Elongated BT" w:eastAsia="Gabriola" w:hAnsi="Artane Elongated BT" w:cs="Gabriola"/>
          <w:i/>
          <w:sz w:val="72"/>
          <w:szCs w:val="72"/>
          <w:u w:val="wave"/>
        </w:rPr>
        <w:t>o</w:t>
      </w:r>
      <w:r w:rsidR="0020559B">
        <w:rPr>
          <w:rFonts w:ascii="Artane Elongated BT" w:eastAsia="Gabriola" w:hAnsi="Artane Elongated BT" w:cs="Gabriola"/>
          <w:i/>
          <w:sz w:val="72"/>
          <w:szCs w:val="72"/>
          <w:u w:val="wave"/>
        </w:rPr>
        <w:t>r</w:t>
      </w:r>
      <w:r w:rsidRPr="00623BA0">
        <w:rPr>
          <w:rFonts w:ascii="Artane Elongated BT" w:eastAsia="Gabriola" w:hAnsi="Artane Elongated BT" w:cs="Gabriola"/>
          <w:i/>
          <w:sz w:val="72"/>
          <w:szCs w:val="72"/>
          <w:u w:val="wave"/>
        </w:rPr>
        <w:t>speise</w:t>
      </w:r>
    </w:p>
    <w:p w:rsidR="00937B1F" w:rsidRPr="00623BA0" w:rsidRDefault="00C41774">
      <w:pPr>
        <w:rPr>
          <w:rFonts w:ascii="Artane Elongated BT" w:eastAsia="Gabriola" w:hAnsi="Artane Elongated BT" w:cs="Gabriola"/>
          <w:sz w:val="40"/>
        </w:rPr>
      </w:pPr>
      <w:r w:rsidRPr="00623BA0">
        <w:rPr>
          <w:rFonts w:ascii="Artane Elongated BT" w:eastAsia="Gabriola" w:hAnsi="Artane Elongated BT" w:cs="Gabriola"/>
          <w:sz w:val="72"/>
        </w:rPr>
        <w:t>~</w:t>
      </w:r>
      <w:r w:rsidR="00133F06">
        <w:rPr>
          <w:rFonts w:ascii="Artane Elongated BT" w:eastAsia="Gabriola" w:hAnsi="Artane Elongated BT" w:cs="Gabriola"/>
          <w:sz w:val="40"/>
        </w:rPr>
        <w:t>Suppe:°Tomaten°Karotten°Zwie</w:t>
      </w:r>
      <w:r w:rsidR="0020559B">
        <w:rPr>
          <w:rFonts w:ascii="Artane Elongated BT" w:eastAsia="Gabriola" w:hAnsi="Artane Elongated BT" w:cs="Gabriola"/>
          <w:sz w:val="40"/>
        </w:rPr>
        <w:t>beln°C</w:t>
      </w:r>
      <w:r w:rsidRPr="00623BA0">
        <w:rPr>
          <w:rFonts w:ascii="Artane Elongated BT" w:eastAsia="Gabriola" w:hAnsi="Artane Elongated BT" w:cs="Gabriola"/>
          <w:sz w:val="40"/>
        </w:rPr>
        <w:t>hampignon.</w:t>
      </w:r>
    </w:p>
    <w:p w:rsidR="00937B1F" w:rsidRPr="00623BA0" w:rsidRDefault="00C41774">
      <w:pPr>
        <w:rPr>
          <w:rFonts w:ascii="Artane Elongated BT" w:eastAsia="Gabriola" w:hAnsi="Artane Elongated BT" w:cs="Gabriola"/>
          <w:sz w:val="40"/>
        </w:rPr>
      </w:pPr>
      <w:r w:rsidRPr="00623BA0">
        <w:rPr>
          <w:rFonts w:ascii="Artane Elongated BT" w:eastAsia="Gabriola" w:hAnsi="Artane Elongated BT" w:cs="Gabriola"/>
          <w:sz w:val="72"/>
        </w:rPr>
        <w:t>~</w:t>
      </w:r>
      <w:r w:rsidR="00133F06">
        <w:rPr>
          <w:rFonts w:ascii="Artane Elongated BT" w:eastAsia="Gabriola" w:hAnsi="Artane Elongated BT" w:cs="Gabriola"/>
          <w:sz w:val="40"/>
        </w:rPr>
        <w:t>Hähnchens</w:t>
      </w:r>
      <w:r w:rsidR="0020559B">
        <w:rPr>
          <w:rFonts w:ascii="Artane Elongated BT" w:eastAsia="Gabriola" w:hAnsi="Artane Elongated BT" w:cs="Gabriola"/>
          <w:sz w:val="40"/>
        </w:rPr>
        <w:t>alat mit K</w:t>
      </w:r>
      <w:r w:rsidRPr="00623BA0">
        <w:rPr>
          <w:rFonts w:ascii="Artane Elongated BT" w:eastAsia="Gabriola" w:hAnsi="Artane Elongated BT" w:cs="Gabriola"/>
          <w:sz w:val="40"/>
        </w:rPr>
        <w:t>äse.</w:t>
      </w:r>
    </w:p>
    <w:p w:rsidR="00937B1F" w:rsidRPr="00623BA0" w:rsidRDefault="00C41774">
      <w:pPr>
        <w:jc w:val="center"/>
        <w:rPr>
          <w:rFonts w:ascii="Artane Elongated BT" w:eastAsia="Gabriola" w:hAnsi="Artane Elongated BT" w:cs="Gabriola"/>
          <w:i/>
          <w:sz w:val="72"/>
          <w:u w:val="wave"/>
        </w:rPr>
      </w:pPr>
      <w:r w:rsidRPr="00623BA0">
        <w:rPr>
          <w:rFonts w:ascii="Artane Elongated BT" w:eastAsia="Gabriola" w:hAnsi="Artane Elongated BT" w:cs="Gabriola"/>
          <w:i/>
          <w:color w:val="FF0066"/>
          <w:sz w:val="72"/>
          <w:u w:val="wave"/>
        </w:rPr>
        <w:t>H</w:t>
      </w:r>
      <w:r w:rsidRPr="00623BA0">
        <w:rPr>
          <w:rFonts w:ascii="Artane Elongated BT" w:eastAsia="Gabriola" w:hAnsi="Artane Elongated BT" w:cs="Gabriola"/>
          <w:i/>
          <w:sz w:val="72"/>
          <w:u w:val="wave"/>
        </w:rPr>
        <w:t>auptgericht</w:t>
      </w:r>
    </w:p>
    <w:p w:rsidR="00937B1F" w:rsidRPr="00623BA0" w:rsidRDefault="00C41774">
      <w:pPr>
        <w:rPr>
          <w:rFonts w:ascii="Artane Elongated BT" w:eastAsia="Gabriola" w:hAnsi="Artane Elongated BT" w:cs="Gabriola"/>
          <w:sz w:val="40"/>
        </w:rPr>
      </w:pPr>
      <w:r w:rsidRPr="00623BA0">
        <w:rPr>
          <w:rFonts w:ascii="Artane Elongated BT" w:eastAsia="Gabriola" w:hAnsi="Artane Elongated BT" w:cs="Gabriola"/>
          <w:sz w:val="72"/>
        </w:rPr>
        <w:t>~</w:t>
      </w:r>
      <w:r w:rsidRPr="00623BA0">
        <w:rPr>
          <w:rFonts w:ascii="Artane Elongated BT" w:eastAsia="Gabriola" w:hAnsi="Artane Elongated BT" w:cs="Gabriola"/>
          <w:sz w:val="40"/>
        </w:rPr>
        <w:t xml:space="preserve">Rinderbraten </w:t>
      </w:r>
      <w:r w:rsidRPr="00623BA0">
        <w:rPr>
          <w:rFonts w:ascii="Artane Elongated BT" w:eastAsia="Gabriola" w:hAnsi="Artane Elongated BT" w:cs="Gabriola"/>
          <w:sz w:val="72"/>
        </w:rPr>
        <w:t>~</w:t>
      </w:r>
      <w:r w:rsidRPr="00623BA0">
        <w:rPr>
          <w:rFonts w:ascii="Artane Elongated BT" w:eastAsia="Gabriola" w:hAnsi="Artane Elongated BT" w:cs="Gabriola"/>
          <w:sz w:val="40"/>
        </w:rPr>
        <w:t xml:space="preserve">Brathähnchen </w:t>
      </w:r>
      <w:r w:rsidRPr="00623BA0">
        <w:rPr>
          <w:rFonts w:ascii="Artane Elongated BT" w:eastAsia="Gabriola" w:hAnsi="Artane Elongated BT" w:cs="Gabriola"/>
          <w:sz w:val="72"/>
        </w:rPr>
        <w:t>~</w:t>
      </w:r>
      <w:r w:rsidRPr="00623BA0">
        <w:rPr>
          <w:rFonts w:ascii="Artane Elongated BT" w:eastAsia="Gabriola" w:hAnsi="Artane Elongated BT" w:cs="Gabriola"/>
          <w:sz w:val="40"/>
        </w:rPr>
        <w:t>Schweinebraten.</w:t>
      </w:r>
    </w:p>
    <w:p w:rsidR="00937B1F" w:rsidRPr="00623BA0" w:rsidRDefault="00133F06">
      <w:pPr>
        <w:rPr>
          <w:rFonts w:ascii="Artane Elongated BT" w:eastAsia="Gabriola" w:hAnsi="Artane Elongated BT" w:cs="Gabriola"/>
          <w:sz w:val="40"/>
        </w:rPr>
      </w:pPr>
      <w:r>
        <w:rPr>
          <w:rFonts w:ascii="Artane Elongated BT" w:eastAsia="Gabriola" w:hAnsi="Artane Elongated BT" w:cs="Gabriola"/>
          <w:sz w:val="35"/>
        </w:rPr>
        <w:t>(mit P</w:t>
      </w:r>
      <w:r w:rsidR="00C41774" w:rsidRPr="00623BA0">
        <w:rPr>
          <w:rFonts w:ascii="Artane Elongated BT" w:eastAsia="Gabriola" w:hAnsi="Artane Elongated BT" w:cs="Gabriola"/>
          <w:sz w:val="35"/>
        </w:rPr>
        <w:t>ommes oder Bratkartoffeln)</w:t>
      </w:r>
    </w:p>
    <w:p w:rsidR="00937B1F" w:rsidRPr="00623BA0" w:rsidRDefault="00C41774">
      <w:pPr>
        <w:spacing w:before="100" w:after="100" w:line="240" w:lineRule="auto"/>
        <w:rPr>
          <w:rFonts w:ascii="Artane Elongated BT" w:eastAsia="Gabriola" w:hAnsi="Artane Elongated BT" w:cs="Gabriola"/>
          <w:sz w:val="40"/>
        </w:rPr>
      </w:pPr>
      <w:r w:rsidRPr="00623BA0">
        <w:rPr>
          <w:rFonts w:ascii="Artane Elongated BT" w:eastAsia="Gabriola" w:hAnsi="Artane Elongated BT" w:cs="Gabriola"/>
          <w:sz w:val="72"/>
        </w:rPr>
        <w:t>~</w:t>
      </w:r>
      <w:r w:rsidR="00133F06">
        <w:rPr>
          <w:rFonts w:ascii="Artane Elongated BT" w:eastAsia="Gabriola" w:hAnsi="Artane Elongated BT" w:cs="Gabriola"/>
          <w:sz w:val="40"/>
        </w:rPr>
        <w:t>Vegeta</w:t>
      </w:r>
      <w:r w:rsidRPr="00623BA0">
        <w:rPr>
          <w:rFonts w:ascii="Artane Elongated BT" w:eastAsia="Gabriola" w:hAnsi="Artane Elongated BT" w:cs="Gabriola"/>
          <w:sz w:val="40"/>
        </w:rPr>
        <w:t xml:space="preserve">rier </w:t>
      </w:r>
      <w:r w:rsidR="00133F06">
        <w:rPr>
          <w:rFonts w:ascii="Artane Elongated BT" w:eastAsia="Gabriola" w:hAnsi="Artane Elongated BT" w:cs="Gabriola"/>
          <w:sz w:val="40"/>
        </w:rPr>
        <w:t>wahlweise:</w:t>
      </w:r>
      <w:r w:rsidRPr="00623BA0">
        <w:rPr>
          <w:rFonts w:ascii="Artane Elongated BT" w:eastAsia="Calibri" w:hAnsi="Artane Elongated BT" w:cs="Calibri"/>
        </w:rPr>
        <w:t xml:space="preserve"> </w:t>
      </w:r>
      <w:r w:rsidRPr="00623BA0">
        <w:rPr>
          <w:rFonts w:ascii="Artane Elongated BT" w:eastAsia="Gabriola" w:hAnsi="Artane Elongated BT" w:cs="Gabriola"/>
          <w:sz w:val="40"/>
        </w:rPr>
        <w:t xml:space="preserve">Gefüllte Champignons   </w:t>
      </w:r>
    </w:p>
    <w:p w:rsidR="00FE26A7" w:rsidRPr="00623BA0" w:rsidRDefault="00C41774">
      <w:pPr>
        <w:spacing w:before="100" w:after="100" w:line="240" w:lineRule="auto"/>
        <w:rPr>
          <w:rFonts w:ascii="Artane Elongated BT" w:eastAsia="Gabriola" w:hAnsi="Artane Elongated BT" w:cs="Gabriola"/>
          <w:sz w:val="40"/>
        </w:rPr>
      </w:pPr>
      <w:r w:rsidRPr="00623BA0">
        <w:rPr>
          <w:rFonts w:ascii="Artane Elongated BT" w:eastAsia="Gabriola" w:hAnsi="Artane Elongated BT" w:cs="Gabriola"/>
          <w:sz w:val="40"/>
        </w:rPr>
        <w:tab/>
        <w:t xml:space="preserve">oder            </w:t>
      </w:r>
    </w:p>
    <w:p w:rsidR="00937B1F" w:rsidRPr="00623BA0" w:rsidRDefault="00C41774">
      <w:pPr>
        <w:spacing w:before="100" w:after="100" w:line="240" w:lineRule="auto"/>
        <w:rPr>
          <w:rFonts w:ascii="Artane Elongated BT" w:eastAsia="Gabriola" w:hAnsi="Artane Elongated BT" w:cs="Gabriola"/>
          <w:sz w:val="40"/>
        </w:rPr>
      </w:pPr>
      <w:r w:rsidRPr="00623BA0">
        <w:rPr>
          <w:rFonts w:ascii="Artane Elongated BT" w:eastAsia="Gabriola" w:hAnsi="Artane Elongated BT" w:cs="Gabriola"/>
          <w:sz w:val="72"/>
        </w:rPr>
        <w:t>~</w:t>
      </w:r>
      <w:r w:rsidR="00133F06">
        <w:rPr>
          <w:rFonts w:ascii="Artane Elongated BT" w:eastAsia="Gabriola" w:hAnsi="Artane Elongated BT" w:cs="Gabriola"/>
          <w:sz w:val="40"/>
        </w:rPr>
        <w:t>Folienkartoffeln</w:t>
      </w:r>
      <w:r w:rsidRPr="00623BA0">
        <w:rPr>
          <w:rFonts w:ascii="Artane Elongated BT" w:eastAsia="Gabriola" w:hAnsi="Artane Elongated BT" w:cs="Gabriola"/>
          <w:sz w:val="40"/>
        </w:rPr>
        <w:t xml:space="preserve"> </w:t>
      </w:r>
      <w:r w:rsidRPr="00623BA0">
        <w:rPr>
          <w:rFonts w:ascii="Artane Elongated BT" w:eastAsia="Gabriola" w:hAnsi="Artane Elongated BT" w:cs="Gabriola"/>
          <w:sz w:val="34"/>
        </w:rPr>
        <w:t>(mit Bohnen und Käse)</w:t>
      </w:r>
    </w:p>
    <w:p w:rsidR="00937B1F" w:rsidRPr="00623BA0" w:rsidRDefault="00C41774">
      <w:pPr>
        <w:spacing w:before="100" w:after="100" w:line="240" w:lineRule="auto"/>
        <w:jc w:val="center"/>
        <w:rPr>
          <w:rFonts w:ascii="Artane Elongated BT" w:eastAsia="Gabriola" w:hAnsi="Artane Elongated BT" w:cs="Gabriola"/>
          <w:i/>
          <w:sz w:val="72"/>
          <w:u w:val="wave"/>
        </w:rPr>
      </w:pPr>
      <w:r w:rsidRPr="00623BA0">
        <w:rPr>
          <w:rFonts w:ascii="Artane Elongated BT" w:eastAsia="Gabriola" w:hAnsi="Artane Elongated BT" w:cs="Gabriola"/>
          <w:i/>
          <w:color w:val="FF0066"/>
          <w:sz w:val="72"/>
          <w:u w:val="wave"/>
        </w:rPr>
        <w:t>N</w:t>
      </w:r>
      <w:r w:rsidRPr="00623BA0">
        <w:rPr>
          <w:rFonts w:ascii="Artane Elongated BT" w:eastAsia="Gabriola" w:hAnsi="Artane Elongated BT" w:cs="Gabriola"/>
          <w:i/>
          <w:sz w:val="72"/>
          <w:u w:val="wave"/>
        </w:rPr>
        <w:t>achtisch</w:t>
      </w:r>
    </w:p>
    <w:p w:rsidR="00FE26A7" w:rsidRPr="00623BA0" w:rsidRDefault="00FE26A7" w:rsidP="00FE26A7">
      <w:pPr>
        <w:spacing w:before="100" w:after="100" w:line="240" w:lineRule="auto"/>
        <w:rPr>
          <w:rFonts w:ascii="Artane Elongated BT" w:eastAsia="Gabriola" w:hAnsi="Artane Elongated BT" w:cs="Gabriola"/>
          <w:sz w:val="40"/>
          <w:szCs w:val="40"/>
        </w:rPr>
      </w:pP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>Schokoladenkuchen</w:t>
      </w:r>
    </w:p>
    <w:p w:rsidR="00FE26A7" w:rsidRPr="00623BA0" w:rsidRDefault="00FE26A7" w:rsidP="00FE26A7">
      <w:pPr>
        <w:spacing w:before="100" w:after="100" w:line="240" w:lineRule="auto"/>
        <w:rPr>
          <w:rFonts w:ascii="Artane Elongated BT" w:eastAsia="Gabriola" w:hAnsi="Artane Elongated BT" w:cs="Gabriola"/>
          <w:sz w:val="40"/>
          <w:szCs w:val="40"/>
        </w:rPr>
      </w:pPr>
      <w:r w:rsidRPr="00623BA0">
        <w:rPr>
          <w:rFonts w:ascii="Artane Elongated BT" w:eastAsia="Gabriola" w:hAnsi="Artane Elongated BT" w:cs="Gabriola"/>
          <w:sz w:val="72"/>
          <w:szCs w:val="72"/>
        </w:rPr>
        <w:lastRenderedPageBreak/>
        <w:t>~</w:t>
      </w:r>
      <w:r w:rsidR="00386E61" w:rsidRPr="00623BA0">
        <w:rPr>
          <w:rFonts w:ascii="Artane Elongated BT" w:eastAsia="Gabriola" w:hAnsi="Artane Elongated BT" w:cs="Gabriola"/>
          <w:sz w:val="40"/>
          <w:szCs w:val="40"/>
        </w:rPr>
        <w:t>Erdbeer-Käsekuchen</w:t>
      </w:r>
    </w:p>
    <w:p w:rsidR="00386E61" w:rsidRPr="00623BA0" w:rsidRDefault="00386E61" w:rsidP="00FE26A7">
      <w:pPr>
        <w:spacing w:before="100" w:after="100" w:line="240" w:lineRule="auto"/>
        <w:rPr>
          <w:rFonts w:ascii="Artane Elongated BT" w:eastAsia="Gabriola" w:hAnsi="Artane Elongated BT" w:cs="Gabriola"/>
          <w:sz w:val="40"/>
          <w:szCs w:val="40"/>
        </w:rPr>
      </w:pP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>Apfelkuchen</w:t>
      </w:r>
    </w:p>
    <w:p w:rsidR="00386E61" w:rsidRPr="00623BA0" w:rsidRDefault="00386E61" w:rsidP="00386E61">
      <w:pPr>
        <w:spacing w:before="100" w:after="100" w:line="240" w:lineRule="auto"/>
        <w:jc w:val="center"/>
        <w:rPr>
          <w:rFonts w:ascii="Artane Elongated BT" w:eastAsia="Gabriola" w:hAnsi="Artane Elongated BT" w:cs="Gabriola"/>
          <w:i/>
          <w:sz w:val="72"/>
          <w:szCs w:val="72"/>
          <w:u w:val="wave"/>
        </w:rPr>
      </w:pPr>
      <w:r w:rsidRPr="00623BA0">
        <w:rPr>
          <w:rFonts w:ascii="Artane Elongated BT" w:eastAsia="Gabriola" w:hAnsi="Artane Elongated BT" w:cs="Gabriola"/>
          <w:i/>
          <w:color w:val="FF0066"/>
          <w:sz w:val="72"/>
          <w:szCs w:val="72"/>
          <w:u w:val="wave"/>
        </w:rPr>
        <w:t>G</w:t>
      </w:r>
      <w:r w:rsidR="00133F06">
        <w:rPr>
          <w:rFonts w:ascii="Artane Elongated BT" w:eastAsia="Gabriola" w:hAnsi="Artane Elongated BT" w:cs="Gabriola"/>
          <w:i/>
          <w:sz w:val="72"/>
          <w:szCs w:val="72"/>
          <w:u w:val="wave"/>
        </w:rPr>
        <w:t>eträ</w:t>
      </w:r>
      <w:r w:rsidRPr="00623BA0">
        <w:rPr>
          <w:rFonts w:ascii="Artane Elongated BT" w:eastAsia="Gabriola" w:hAnsi="Artane Elongated BT" w:cs="Gabriola"/>
          <w:i/>
          <w:sz w:val="72"/>
          <w:szCs w:val="72"/>
          <w:u w:val="wave"/>
        </w:rPr>
        <w:t>nke</w:t>
      </w:r>
    </w:p>
    <w:p w:rsidR="001E3E9A" w:rsidRPr="00623BA0" w:rsidRDefault="001E3E9A" w:rsidP="001E3E9A">
      <w:pPr>
        <w:spacing w:before="100" w:after="100" w:line="240" w:lineRule="auto"/>
        <w:rPr>
          <w:rFonts w:ascii="Artane Elongated BT" w:eastAsia="Gabriola" w:hAnsi="Artane Elongated BT" w:cs="Gabriola"/>
          <w:sz w:val="40"/>
          <w:szCs w:val="40"/>
        </w:rPr>
      </w:pP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>Tee</w:t>
      </w:r>
      <w:r w:rsidRPr="00623BA0">
        <w:rPr>
          <w:rFonts w:ascii="Artane Elongated BT" w:eastAsia="Gabriola" w:hAnsi="Artane Elongated BT" w:cs="Gabriola"/>
          <w:sz w:val="40"/>
          <w:szCs w:val="40"/>
        </w:rPr>
        <w:tab/>
      </w:r>
      <w:r w:rsidRPr="00623BA0">
        <w:rPr>
          <w:rFonts w:ascii="Artane Elongated BT" w:eastAsia="Gabriola" w:hAnsi="Artane Elongated BT" w:cs="Gabriola"/>
          <w:sz w:val="40"/>
          <w:szCs w:val="40"/>
        </w:rPr>
        <w:tab/>
      </w: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>Kaf</w:t>
      </w:r>
      <w:r w:rsidR="00133F06">
        <w:rPr>
          <w:rFonts w:ascii="Artane Elongated BT" w:eastAsia="Gabriola" w:hAnsi="Artane Elongated BT" w:cs="Gabriola"/>
          <w:sz w:val="40"/>
          <w:szCs w:val="40"/>
        </w:rPr>
        <w:t>f</w:t>
      </w:r>
      <w:r w:rsidRPr="00623BA0">
        <w:rPr>
          <w:rFonts w:ascii="Artane Elongated BT" w:eastAsia="Gabriola" w:hAnsi="Artane Elongated BT" w:cs="Gabriola"/>
          <w:sz w:val="40"/>
          <w:szCs w:val="40"/>
        </w:rPr>
        <w:t xml:space="preserve">ee </w:t>
      </w:r>
    </w:p>
    <w:p w:rsidR="001E3E9A" w:rsidRPr="00623BA0" w:rsidRDefault="001E3E9A" w:rsidP="001E3E9A">
      <w:pPr>
        <w:spacing w:before="100" w:after="100" w:line="240" w:lineRule="auto"/>
        <w:rPr>
          <w:rFonts w:ascii="Artane Elongated BT" w:eastAsia="Gabriola" w:hAnsi="Artane Elongated BT" w:cs="Gabriola"/>
          <w:sz w:val="40"/>
          <w:szCs w:val="40"/>
        </w:rPr>
      </w:pP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>Limonade</w:t>
      </w:r>
      <w:r w:rsidRPr="00623BA0">
        <w:rPr>
          <w:rFonts w:ascii="Artane Elongated BT" w:eastAsia="Gabriola" w:hAnsi="Artane Elongated BT" w:cs="Gabriola"/>
          <w:sz w:val="40"/>
          <w:szCs w:val="40"/>
        </w:rPr>
        <w:tab/>
      </w: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>Cola</w:t>
      </w:r>
    </w:p>
    <w:p w:rsidR="00386E61" w:rsidRPr="00623BA0" w:rsidRDefault="001E3E9A" w:rsidP="001E3E9A">
      <w:pPr>
        <w:spacing w:before="100" w:after="100" w:line="240" w:lineRule="auto"/>
        <w:rPr>
          <w:rFonts w:ascii="Artane Elongated BT" w:eastAsia="Gabriola" w:hAnsi="Artane Elongated BT" w:cs="Gabriola"/>
          <w:sz w:val="72"/>
          <w:szCs w:val="72"/>
        </w:rPr>
      </w:pPr>
      <w:r w:rsidRPr="00623BA0">
        <w:rPr>
          <w:rFonts w:ascii="Artane Elongated BT" w:eastAsia="Gabriola" w:hAnsi="Artane Elongated BT" w:cs="Gabriola"/>
          <w:sz w:val="72"/>
          <w:szCs w:val="72"/>
        </w:rPr>
        <w:t>~</w:t>
      </w:r>
      <w:r w:rsidRPr="00623BA0">
        <w:rPr>
          <w:rFonts w:ascii="Artane Elongated BT" w:eastAsia="Gabriola" w:hAnsi="Artane Elongated BT" w:cs="Gabriola"/>
          <w:sz w:val="40"/>
          <w:szCs w:val="40"/>
        </w:rPr>
        <w:t xml:space="preserve">Milchshake </w:t>
      </w:r>
      <w:r w:rsidR="00133F06">
        <w:rPr>
          <w:rFonts w:ascii="Artane Elongated BT" w:eastAsia="Gabriola" w:hAnsi="Artane Elongated BT" w:cs="Gabriola"/>
          <w:sz w:val="34"/>
          <w:szCs w:val="34"/>
        </w:rPr>
        <w:t>(Schokolade oder Erdbeer</w:t>
      </w:r>
      <w:r w:rsidRPr="00623BA0">
        <w:rPr>
          <w:rFonts w:ascii="Artane Elongated BT" w:eastAsia="Gabriola" w:hAnsi="Artane Elongated BT" w:cs="Gabriola"/>
          <w:sz w:val="34"/>
          <w:szCs w:val="34"/>
        </w:rPr>
        <w:t>)</w:t>
      </w:r>
      <w:r w:rsidRPr="00623BA0">
        <w:rPr>
          <w:rFonts w:ascii="Artane Elongated BT" w:eastAsia="Gabriola" w:hAnsi="Artane Elongated BT" w:cs="Gabriola"/>
          <w:sz w:val="72"/>
          <w:szCs w:val="72"/>
        </w:rPr>
        <w:tab/>
      </w:r>
      <w:r w:rsidRPr="00623BA0">
        <w:rPr>
          <w:rFonts w:ascii="Artane Elongated BT" w:eastAsia="Gabriola" w:hAnsi="Artane Elongated BT" w:cs="Gabriola"/>
          <w:sz w:val="72"/>
          <w:szCs w:val="72"/>
        </w:rPr>
        <w:tab/>
      </w:r>
    </w:p>
    <w:p w:rsidR="001E3E9A" w:rsidRPr="001E3E9A" w:rsidRDefault="001E3E9A" w:rsidP="001E3E9A">
      <w:pPr>
        <w:spacing w:before="100" w:after="100" w:line="240" w:lineRule="auto"/>
        <w:rPr>
          <w:rFonts w:ascii="Gabriola" w:eastAsia="Gabriola" w:hAnsi="Gabriola" w:cs="Gabriola"/>
          <w:sz w:val="40"/>
          <w:szCs w:val="40"/>
        </w:rPr>
      </w:pPr>
    </w:p>
    <w:p w:rsidR="00386E61" w:rsidRPr="00386E61" w:rsidRDefault="00386E61" w:rsidP="00386E61">
      <w:pPr>
        <w:spacing w:before="100" w:after="100" w:line="240" w:lineRule="auto"/>
        <w:jc w:val="center"/>
        <w:rPr>
          <w:rFonts w:ascii="Gabriola" w:eastAsia="Gabriola" w:hAnsi="Gabriola" w:cs="Gabriola"/>
          <w:i/>
          <w:sz w:val="40"/>
          <w:szCs w:val="40"/>
        </w:rPr>
      </w:pPr>
    </w:p>
    <w:p w:rsidR="00937B1F" w:rsidRDefault="00937B1F">
      <w:pPr>
        <w:spacing w:before="100" w:after="100" w:line="240" w:lineRule="auto"/>
        <w:jc w:val="center"/>
        <w:rPr>
          <w:rFonts w:ascii="Gabriola" w:eastAsia="Gabriola" w:hAnsi="Gabriola" w:cs="Gabriola"/>
          <w:sz w:val="36"/>
        </w:rPr>
      </w:pPr>
    </w:p>
    <w:p w:rsidR="00937B1F" w:rsidRDefault="00937B1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37B1F" w:rsidRDefault="00937B1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37B1F" w:rsidRDefault="00937B1F">
      <w:pPr>
        <w:rPr>
          <w:rFonts w:ascii="Gabriola" w:eastAsia="Gabriola" w:hAnsi="Gabriola" w:cs="Gabriola"/>
          <w:sz w:val="40"/>
        </w:rPr>
      </w:pPr>
    </w:p>
    <w:p w:rsidR="00937B1F" w:rsidRDefault="00C41774">
      <w:pPr>
        <w:rPr>
          <w:rFonts w:ascii="Gabriola" w:eastAsia="Gabriola" w:hAnsi="Gabriola" w:cs="Gabriola"/>
          <w:sz w:val="40"/>
        </w:rPr>
      </w:pPr>
      <w:r>
        <w:rPr>
          <w:rFonts w:ascii="Gabriola" w:eastAsia="Gabriola" w:hAnsi="Gabriola" w:cs="Gabriola"/>
          <w:sz w:val="40"/>
        </w:rPr>
        <w:t xml:space="preserve"> </w:t>
      </w:r>
    </w:p>
    <w:p w:rsidR="00937B1F" w:rsidRDefault="00937B1F">
      <w:pPr>
        <w:rPr>
          <w:rFonts w:ascii="Gabriola" w:eastAsia="Gabriola" w:hAnsi="Gabriola" w:cs="Gabriola"/>
          <w:sz w:val="40"/>
        </w:rPr>
      </w:pPr>
    </w:p>
    <w:p w:rsidR="00937B1F" w:rsidRDefault="00937B1F">
      <w:pPr>
        <w:jc w:val="center"/>
        <w:rPr>
          <w:rFonts w:ascii="Edwardian Script ITC" w:eastAsia="Edwardian Script ITC" w:hAnsi="Edwardian Script ITC" w:cs="Edwardian Script ITC"/>
          <w:sz w:val="72"/>
          <w:u w:val="wave"/>
        </w:rPr>
      </w:pPr>
    </w:p>
    <w:sectPr w:rsidR="00937B1F" w:rsidSect="00CA1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ane Elongated BT">
    <w:altName w:val="Franklin Gothic Medium Cond"/>
    <w:charset w:val="00"/>
    <w:family w:val="roman"/>
    <w:pitch w:val="variable"/>
    <w:sig w:usb0="00000001" w:usb1="1000204A" w:usb2="00000000" w:usb3="00000000" w:csb0="00000011" w:csb1="00000000"/>
  </w:font>
  <w:font w:name="Gabriola">
    <w:altName w:val="Courier New"/>
    <w:charset w:val="00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7B1F"/>
    <w:rsid w:val="00133F06"/>
    <w:rsid w:val="001E3E9A"/>
    <w:rsid w:val="0020559B"/>
    <w:rsid w:val="00386E61"/>
    <w:rsid w:val="00623BA0"/>
    <w:rsid w:val="00937B1F"/>
    <w:rsid w:val="009F1B0D"/>
    <w:rsid w:val="00C41774"/>
    <w:rsid w:val="00CA147C"/>
    <w:rsid w:val="00F10DF6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eckersley</cp:lastModifiedBy>
  <cp:revision>4</cp:revision>
  <dcterms:created xsi:type="dcterms:W3CDTF">2010-09-27T09:29:00Z</dcterms:created>
  <dcterms:modified xsi:type="dcterms:W3CDTF">2010-10-01T13:28:00Z</dcterms:modified>
</cp:coreProperties>
</file>